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8" w:rsidRDefault="009B6AB8" w:rsidP="009B6AB8">
      <w:pPr>
        <w:pStyle w:val="a3"/>
        <w:spacing w:line="276" w:lineRule="auto"/>
        <w:ind w:firstLine="708"/>
        <w:jc w:val="center"/>
        <w:rPr>
          <w:sz w:val="24"/>
          <w:u w:val="single"/>
        </w:rPr>
      </w:pPr>
      <w:r w:rsidRPr="00A611A2">
        <w:rPr>
          <w:sz w:val="24"/>
          <w:u w:val="single"/>
        </w:rPr>
        <w:t>Раскрытие стандартов информации</w:t>
      </w:r>
    </w:p>
    <w:p w:rsidR="009B6AB8" w:rsidRDefault="009B6AB8" w:rsidP="009B6AB8">
      <w:pPr>
        <w:pStyle w:val="a3"/>
        <w:spacing w:line="276" w:lineRule="auto"/>
        <w:ind w:firstLine="708"/>
        <w:jc w:val="center"/>
        <w:rPr>
          <w:sz w:val="24"/>
          <w:u w:val="single"/>
        </w:rPr>
      </w:pPr>
    </w:p>
    <w:p w:rsidR="009B6AB8" w:rsidRPr="001E66BE" w:rsidRDefault="009B6AB8" w:rsidP="009B6AB8">
      <w:pPr>
        <w:pStyle w:val="a3"/>
        <w:numPr>
          <w:ilvl w:val="0"/>
          <w:numId w:val="1"/>
        </w:numPr>
        <w:spacing w:line="276" w:lineRule="auto"/>
        <w:ind w:left="0" w:firstLine="709"/>
        <w:rPr>
          <w:i/>
          <w:sz w:val="24"/>
        </w:rPr>
      </w:pPr>
      <w:proofErr w:type="spellStart"/>
      <w:r w:rsidRPr="001E66BE">
        <w:rPr>
          <w:i/>
          <w:sz w:val="24"/>
        </w:rPr>
        <w:t>пп</w:t>
      </w:r>
      <w:proofErr w:type="spellEnd"/>
      <w:r w:rsidRPr="001E66BE">
        <w:rPr>
          <w:i/>
          <w:sz w:val="24"/>
        </w:rPr>
        <w:t xml:space="preserve">. 15 </w:t>
      </w:r>
      <w:r>
        <w:rPr>
          <w:i/>
          <w:sz w:val="24"/>
        </w:rPr>
        <w:t>к</w:t>
      </w:r>
      <w:r w:rsidRPr="001E66BE">
        <w:rPr>
          <w:i/>
          <w:sz w:val="24"/>
        </w:rPr>
        <w:t xml:space="preserve">, </w:t>
      </w:r>
      <w:r>
        <w:rPr>
          <w:i/>
          <w:sz w:val="24"/>
        </w:rPr>
        <w:t>2</w:t>
      </w:r>
      <w:r w:rsidRPr="001E66BE">
        <w:rPr>
          <w:i/>
          <w:sz w:val="24"/>
        </w:rPr>
        <w:t xml:space="preserve">7 Постановления </w:t>
      </w:r>
      <w:r>
        <w:rPr>
          <w:i/>
          <w:sz w:val="24"/>
        </w:rPr>
        <w:t>Правительства РФ</w:t>
      </w:r>
      <w:r w:rsidRPr="001E66BE">
        <w:rPr>
          <w:i/>
          <w:sz w:val="24"/>
        </w:rPr>
        <w:t xml:space="preserve"> от 05.07.2013 №570</w:t>
      </w:r>
    </w:p>
    <w:p w:rsidR="009B6AB8" w:rsidRDefault="009B6AB8" w:rsidP="009B6AB8">
      <w:pPr>
        <w:pStyle w:val="a3"/>
        <w:spacing w:line="360" w:lineRule="auto"/>
        <w:ind w:firstLine="708"/>
        <w:jc w:val="center"/>
        <w:rPr>
          <w:sz w:val="24"/>
        </w:rPr>
      </w:pPr>
    </w:p>
    <w:p w:rsidR="009B6AB8" w:rsidRPr="00077954" w:rsidRDefault="009B6AB8" w:rsidP="009B6AB8">
      <w:pPr>
        <w:pStyle w:val="a3"/>
        <w:spacing w:line="360" w:lineRule="auto"/>
        <w:ind w:firstLine="708"/>
        <w:jc w:val="center"/>
        <w:rPr>
          <w:b w:val="0"/>
          <w:sz w:val="24"/>
        </w:rPr>
      </w:pPr>
      <w:r w:rsidRPr="00077954">
        <w:rPr>
          <w:b w:val="0"/>
          <w:sz w:val="24"/>
        </w:rPr>
        <w:t>Информация о предложен</w:t>
      </w:r>
      <w:proofErr w:type="gramStart"/>
      <w:r w:rsidRPr="00077954">
        <w:rPr>
          <w:b w:val="0"/>
          <w:sz w:val="24"/>
        </w:rPr>
        <w:t>ии ООО</w:t>
      </w:r>
      <w:proofErr w:type="gramEnd"/>
      <w:r w:rsidRPr="00077954">
        <w:rPr>
          <w:b w:val="0"/>
          <w:sz w:val="24"/>
        </w:rPr>
        <w:t xml:space="preserve"> «Пятигорсктеплосервис»</w:t>
      </w:r>
    </w:p>
    <w:p w:rsidR="009B6AB8" w:rsidRDefault="009B6AB8" w:rsidP="009B6AB8">
      <w:pPr>
        <w:pStyle w:val="a3"/>
        <w:spacing w:line="360" w:lineRule="auto"/>
        <w:ind w:firstLine="708"/>
        <w:jc w:val="center"/>
        <w:rPr>
          <w:b w:val="0"/>
          <w:sz w:val="24"/>
        </w:rPr>
      </w:pPr>
      <w:r w:rsidRPr="00077954">
        <w:rPr>
          <w:b w:val="0"/>
          <w:sz w:val="24"/>
        </w:rPr>
        <w:t>об установлении тарифов в сфере теплоснабжения на 20</w:t>
      </w:r>
      <w:r>
        <w:rPr>
          <w:b w:val="0"/>
          <w:sz w:val="24"/>
        </w:rPr>
        <w:t>14</w:t>
      </w:r>
      <w:r w:rsidRPr="00077954">
        <w:rPr>
          <w:b w:val="0"/>
          <w:sz w:val="24"/>
        </w:rPr>
        <w:t xml:space="preserve"> </w:t>
      </w:r>
      <w:r>
        <w:rPr>
          <w:b w:val="0"/>
          <w:sz w:val="24"/>
        </w:rPr>
        <w:t>год</w:t>
      </w:r>
      <w:r w:rsidRPr="00077954">
        <w:rPr>
          <w:b w:val="0"/>
          <w:sz w:val="24"/>
        </w:rPr>
        <w:t>:</w:t>
      </w:r>
    </w:p>
    <w:p w:rsidR="009B6AB8" w:rsidRPr="00077954" w:rsidRDefault="009B6AB8" w:rsidP="009B6AB8">
      <w:pPr>
        <w:pStyle w:val="a3"/>
        <w:spacing w:line="360" w:lineRule="auto"/>
        <w:ind w:firstLine="708"/>
        <w:jc w:val="center"/>
        <w:rPr>
          <w:b w:val="0"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275"/>
        <w:gridCol w:w="2552"/>
      </w:tblGrid>
      <w:tr w:rsidR="009B6AB8" w:rsidRPr="00CC5CF0" w:rsidTr="009B6AB8">
        <w:trPr>
          <w:trHeight w:val="522"/>
        </w:trPr>
        <w:tc>
          <w:tcPr>
            <w:tcW w:w="568" w:type="dxa"/>
          </w:tcPr>
          <w:p w:rsidR="009B6AB8" w:rsidRPr="00CC5CF0" w:rsidRDefault="009B6AB8" w:rsidP="000E1ACC">
            <w:pPr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sz w:val="22"/>
                <w:szCs w:val="22"/>
              </w:rPr>
              <w:t>№</w:t>
            </w:r>
          </w:p>
          <w:p w:rsidR="009B6AB8" w:rsidRPr="00CC5CF0" w:rsidRDefault="009B6AB8" w:rsidP="000E1AC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C5CF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C5CF0">
              <w:rPr>
                <w:b/>
                <w:sz w:val="22"/>
                <w:szCs w:val="22"/>
              </w:rPr>
              <w:t>/</w:t>
            </w:r>
            <w:proofErr w:type="spellStart"/>
            <w:r w:rsidRPr="00CC5CF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9B6AB8" w:rsidRPr="00CC5CF0" w:rsidRDefault="009B6AB8" w:rsidP="000E1ACC">
            <w:pPr>
              <w:ind w:left="39"/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9B6AB8" w:rsidRPr="00CC5CF0" w:rsidRDefault="009B6AB8" w:rsidP="000E1ACC">
            <w:pPr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sz w:val="22"/>
                <w:szCs w:val="22"/>
              </w:rPr>
              <w:t>Единица</w:t>
            </w:r>
          </w:p>
          <w:p w:rsidR="009B6AB8" w:rsidRPr="00CC5CF0" w:rsidRDefault="009B6AB8" w:rsidP="000E1ACC">
            <w:pPr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</w:tcPr>
          <w:p w:rsidR="009B6AB8" w:rsidRPr="00CC5CF0" w:rsidRDefault="009B6AB8" w:rsidP="000E1ACC">
            <w:pPr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sz w:val="22"/>
                <w:szCs w:val="22"/>
              </w:rPr>
              <w:t>Значение</w:t>
            </w:r>
          </w:p>
        </w:tc>
      </w:tr>
      <w:tr w:rsidR="009B6AB8" w:rsidRPr="00CC5CF0" w:rsidTr="009B6AB8">
        <w:trPr>
          <w:trHeight w:val="217"/>
        </w:trPr>
        <w:tc>
          <w:tcPr>
            <w:tcW w:w="568" w:type="dxa"/>
          </w:tcPr>
          <w:p w:rsidR="009B6AB8" w:rsidRPr="00CC5CF0" w:rsidRDefault="009B6AB8" w:rsidP="000E1ACC">
            <w:pPr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9B6AB8" w:rsidRPr="00CC5CF0" w:rsidRDefault="009B6AB8" w:rsidP="000E1ACC">
            <w:pPr>
              <w:ind w:left="39"/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B6AB8" w:rsidRPr="00CC5CF0" w:rsidRDefault="009B6AB8" w:rsidP="000E1ACC">
            <w:pPr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9B6AB8" w:rsidRPr="00CC5CF0" w:rsidRDefault="009B6AB8" w:rsidP="000E1ACC">
            <w:pPr>
              <w:jc w:val="center"/>
              <w:rPr>
                <w:b/>
                <w:sz w:val="22"/>
                <w:szCs w:val="22"/>
              </w:rPr>
            </w:pPr>
            <w:r w:rsidRPr="00CC5CF0">
              <w:rPr>
                <w:b/>
                <w:sz w:val="22"/>
                <w:szCs w:val="22"/>
              </w:rPr>
              <w:t>4</w:t>
            </w:r>
          </w:p>
        </w:tc>
      </w:tr>
      <w:tr w:rsidR="009B6AB8" w:rsidRPr="00CC5CF0" w:rsidTr="009B6AB8">
        <w:trPr>
          <w:trHeight w:val="301"/>
        </w:trPr>
        <w:tc>
          <w:tcPr>
            <w:tcW w:w="568" w:type="dxa"/>
            <w:vAlign w:val="center"/>
          </w:tcPr>
          <w:p w:rsidR="009B6AB8" w:rsidRPr="00CC5CF0" w:rsidRDefault="009B6AB8" w:rsidP="000E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9B6AB8" w:rsidRPr="00CC5CF0" w:rsidRDefault="009B6AB8" w:rsidP="000E1ACC">
            <w:pPr>
              <w:ind w:left="39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Предполагаемый метод регулирования</w:t>
            </w:r>
          </w:p>
        </w:tc>
        <w:tc>
          <w:tcPr>
            <w:tcW w:w="1275" w:type="dxa"/>
          </w:tcPr>
          <w:p w:rsidR="009B6AB8" w:rsidRPr="00CC5CF0" w:rsidRDefault="009B6AB8" w:rsidP="000E1AC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 xml:space="preserve">метод </w:t>
            </w:r>
            <w:r w:rsidR="00E764F9">
              <w:rPr>
                <w:sz w:val="22"/>
                <w:szCs w:val="22"/>
              </w:rPr>
              <w:t>экономически обоснованных затрат</w:t>
            </w:r>
          </w:p>
        </w:tc>
      </w:tr>
      <w:tr w:rsidR="009B6AB8" w:rsidRPr="00CC5CF0" w:rsidTr="009B6AB8">
        <w:trPr>
          <w:trHeight w:val="287"/>
        </w:trPr>
        <w:tc>
          <w:tcPr>
            <w:tcW w:w="568" w:type="dxa"/>
            <w:vAlign w:val="center"/>
          </w:tcPr>
          <w:p w:rsidR="009B6AB8" w:rsidRPr="00CC5CF0" w:rsidRDefault="009B6AB8" w:rsidP="009B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9B6AB8" w:rsidRPr="00CC5CF0" w:rsidRDefault="009B6AB8" w:rsidP="009B6AB8">
            <w:pPr>
              <w:ind w:left="39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Расчетная величина тарифа на тепловую энергию (</w:t>
            </w:r>
            <w:r>
              <w:rPr>
                <w:sz w:val="22"/>
                <w:szCs w:val="22"/>
              </w:rPr>
              <w:t xml:space="preserve">среднегодовая, </w:t>
            </w:r>
            <w:r w:rsidRPr="00CC5CF0">
              <w:rPr>
                <w:sz w:val="22"/>
                <w:szCs w:val="22"/>
              </w:rPr>
              <w:t>без НДС)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B6AB8" w:rsidRPr="00CC5CF0" w:rsidRDefault="009B6AB8" w:rsidP="009B6AB8">
            <w:pPr>
              <w:jc w:val="center"/>
              <w:rPr>
                <w:sz w:val="22"/>
                <w:szCs w:val="22"/>
              </w:rPr>
            </w:pPr>
            <w:proofErr w:type="spellStart"/>
            <w:r w:rsidRPr="00CC5CF0">
              <w:rPr>
                <w:sz w:val="22"/>
                <w:szCs w:val="22"/>
              </w:rPr>
              <w:t>руб</w:t>
            </w:r>
            <w:proofErr w:type="spellEnd"/>
            <w:r w:rsidRPr="00CC5CF0">
              <w:rPr>
                <w:sz w:val="22"/>
                <w:szCs w:val="22"/>
              </w:rPr>
              <w:t>/Гкал</w:t>
            </w:r>
          </w:p>
        </w:tc>
        <w:tc>
          <w:tcPr>
            <w:tcW w:w="2552" w:type="dxa"/>
            <w:vAlign w:val="center"/>
          </w:tcPr>
          <w:p w:rsidR="009B6AB8" w:rsidRPr="009B6AB8" w:rsidRDefault="009B6AB8" w:rsidP="009B6AB8">
            <w:pPr>
              <w:jc w:val="center"/>
              <w:rPr>
                <w:sz w:val="22"/>
                <w:szCs w:val="22"/>
              </w:rPr>
            </w:pPr>
            <w:r w:rsidRPr="009B6AB8">
              <w:rPr>
                <w:sz w:val="22"/>
                <w:szCs w:val="22"/>
              </w:rPr>
              <w:t>1 578,13</w:t>
            </w:r>
          </w:p>
        </w:tc>
      </w:tr>
      <w:tr w:rsidR="009B6AB8" w:rsidRPr="00CC5CF0" w:rsidTr="009B6AB8">
        <w:trPr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B6AB8" w:rsidRDefault="009B6AB8" w:rsidP="009B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B6AB8" w:rsidRDefault="009B6AB8" w:rsidP="009B6AB8">
            <w:pPr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тарифа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6AB8" w:rsidRPr="00CC5CF0" w:rsidRDefault="009B6AB8" w:rsidP="000E1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B6AB8" w:rsidRPr="009B6AB8" w:rsidRDefault="009B6AB8" w:rsidP="009B6AB8">
            <w:pPr>
              <w:rPr>
                <w:sz w:val="20"/>
                <w:szCs w:val="20"/>
              </w:rPr>
            </w:pPr>
            <w:r w:rsidRPr="009B6AB8">
              <w:rPr>
                <w:sz w:val="20"/>
                <w:szCs w:val="20"/>
              </w:rPr>
              <w:t>с 01.01.2014 по 01.12.2014</w:t>
            </w:r>
          </w:p>
        </w:tc>
      </w:tr>
      <w:tr w:rsidR="009B6AB8" w:rsidRPr="00CC5CF0" w:rsidTr="009B6AB8">
        <w:trPr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B6AB8" w:rsidRPr="00CC5CF0" w:rsidRDefault="009B6AB8" w:rsidP="009B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B6AB8" w:rsidRDefault="009B6AB8" w:rsidP="000E1ACC">
            <w:pPr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Долгосрочные параметры регулирования </w:t>
            </w:r>
          </w:p>
          <w:p w:rsidR="009B6AB8" w:rsidRPr="00CC5CF0" w:rsidRDefault="009B6AB8" w:rsidP="000E1ACC">
            <w:pPr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случае если их установление предусмотрено выбранным методом регулирования)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6AB8" w:rsidRPr="00CC5CF0" w:rsidRDefault="009B6AB8" w:rsidP="000E1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B6AB8" w:rsidRPr="00CC5CF0" w:rsidRDefault="009B6AB8" w:rsidP="000E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B6AB8" w:rsidRPr="00CC5CF0" w:rsidTr="00E764F9">
        <w:trPr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ind w:left="39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тыс</w:t>
            </w:r>
            <w:proofErr w:type="gramStart"/>
            <w:r w:rsidRPr="00CC5CF0">
              <w:rPr>
                <w:sz w:val="22"/>
                <w:szCs w:val="22"/>
              </w:rPr>
              <w:t>.р</w:t>
            </w:r>
            <w:proofErr w:type="gramEnd"/>
            <w:r w:rsidRPr="00CC5CF0">
              <w:rPr>
                <w:sz w:val="22"/>
                <w:szCs w:val="22"/>
              </w:rPr>
              <w:t>уб.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B6AB8" w:rsidRPr="00CC5CF0" w:rsidRDefault="00E764F9" w:rsidP="00E7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749 347,06</w:t>
            </w:r>
          </w:p>
        </w:tc>
      </w:tr>
      <w:tr w:rsidR="009B6AB8" w:rsidRPr="00CC5CF0" w:rsidTr="00E764F9">
        <w:trPr>
          <w:trHeight w:val="26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ind w:left="39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Годовой объем полезного отпуска тепловой энергии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Гкал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B6AB8" w:rsidRPr="00CC5CF0" w:rsidRDefault="00E764F9" w:rsidP="00E7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474 833,33</w:t>
            </w:r>
          </w:p>
        </w:tc>
      </w:tr>
      <w:tr w:rsidR="009B6AB8" w:rsidRPr="00CC5CF0" w:rsidTr="00E764F9">
        <w:trPr>
          <w:trHeight w:val="9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</w:p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</w:p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ind w:left="39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</w:t>
            </w:r>
            <w:r>
              <w:rPr>
                <w:sz w:val="22"/>
                <w:szCs w:val="22"/>
              </w:rPr>
              <w:t xml:space="preserve"> (при их наличии), определенном в соответствии с законодательством 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</w:p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</w:p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тыс</w:t>
            </w:r>
            <w:proofErr w:type="gramStart"/>
            <w:r w:rsidRPr="00CC5CF0">
              <w:rPr>
                <w:sz w:val="22"/>
                <w:szCs w:val="22"/>
              </w:rPr>
              <w:t>.р</w:t>
            </w:r>
            <w:proofErr w:type="gramEnd"/>
            <w:r w:rsidRPr="00CC5CF0">
              <w:rPr>
                <w:sz w:val="22"/>
                <w:szCs w:val="22"/>
              </w:rPr>
              <w:t>уб.</w:t>
            </w:r>
          </w:p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AB8" w:rsidRPr="00CC5CF0" w:rsidRDefault="009B6AB8" w:rsidP="00E764F9">
            <w:pPr>
              <w:jc w:val="center"/>
              <w:rPr>
                <w:b/>
                <w:sz w:val="22"/>
                <w:szCs w:val="22"/>
              </w:rPr>
            </w:pPr>
          </w:p>
          <w:p w:rsidR="009B6AB8" w:rsidRPr="00CC5CF0" w:rsidRDefault="009B6AB8" w:rsidP="00E764F9">
            <w:pPr>
              <w:jc w:val="center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0</w:t>
            </w:r>
          </w:p>
        </w:tc>
      </w:tr>
      <w:tr w:rsidR="009B6AB8" w:rsidRPr="00CC5CF0" w:rsidTr="00E764F9">
        <w:trPr>
          <w:trHeight w:val="3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AB8" w:rsidRPr="00CC5CF0" w:rsidRDefault="009B6AB8" w:rsidP="000E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9B6AB8" w:rsidRPr="00CC5CF0" w:rsidRDefault="009B6AB8" w:rsidP="000E1ACC">
            <w:pPr>
              <w:ind w:left="39"/>
              <w:rPr>
                <w:sz w:val="22"/>
                <w:szCs w:val="22"/>
              </w:rPr>
            </w:pPr>
            <w:r w:rsidRPr="00CC5CF0">
              <w:rPr>
                <w:sz w:val="22"/>
                <w:szCs w:val="22"/>
              </w:rPr>
              <w:t>Наличие инвестиционной программы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AB8" w:rsidRPr="00CC5CF0" w:rsidRDefault="009B6AB8" w:rsidP="000E1AC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B6AB8" w:rsidRPr="00CC5CF0" w:rsidRDefault="00E764F9" w:rsidP="000E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E764F9" w:rsidRDefault="00E764F9" w:rsidP="009B6AB8">
      <w:pPr>
        <w:pStyle w:val="a3"/>
        <w:spacing w:line="360" w:lineRule="auto"/>
        <w:rPr>
          <w:i/>
          <w:sz w:val="24"/>
        </w:rPr>
      </w:pPr>
    </w:p>
    <w:p w:rsidR="00E764F9" w:rsidRDefault="00E764F9" w:rsidP="009B6AB8">
      <w:pPr>
        <w:pStyle w:val="a3"/>
        <w:spacing w:line="360" w:lineRule="auto"/>
        <w:rPr>
          <w:i/>
          <w:sz w:val="24"/>
        </w:rPr>
      </w:pPr>
    </w:p>
    <w:p w:rsidR="00E764F9" w:rsidRDefault="00E764F9" w:rsidP="009B6AB8">
      <w:pPr>
        <w:pStyle w:val="a3"/>
        <w:spacing w:line="360" w:lineRule="auto"/>
        <w:rPr>
          <w:i/>
          <w:sz w:val="24"/>
        </w:rPr>
      </w:pPr>
    </w:p>
    <w:p w:rsidR="00E764F9" w:rsidRDefault="00E764F9" w:rsidP="009B6AB8">
      <w:pPr>
        <w:pStyle w:val="a3"/>
        <w:spacing w:line="360" w:lineRule="auto"/>
        <w:rPr>
          <w:i/>
          <w:sz w:val="24"/>
        </w:rPr>
      </w:pPr>
    </w:p>
    <w:p w:rsidR="00E764F9" w:rsidRDefault="00E764F9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spacing w:line="360" w:lineRule="auto"/>
        <w:rPr>
          <w:i/>
          <w:sz w:val="24"/>
        </w:rPr>
      </w:pPr>
    </w:p>
    <w:p w:rsidR="009B6AB8" w:rsidRDefault="009B6AB8" w:rsidP="009B6AB8">
      <w:pPr>
        <w:pStyle w:val="a3"/>
        <w:numPr>
          <w:ilvl w:val="0"/>
          <w:numId w:val="1"/>
        </w:numPr>
        <w:spacing w:line="276" w:lineRule="auto"/>
        <w:rPr>
          <w:i/>
          <w:sz w:val="24"/>
        </w:rPr>
      </w:pPr>
      <w:proofErr w:type="spellStart"/>
      <w:r w:rsidRPr="001E66BE">
        <w:rPr>
          <w:i/>
          <w:sz w:val="24"/>
        </w:rPr>
        <w:t>пп</w:t>
      </w:r>
      <w:proofErr w:type="spellEnd"/>
      <w:r w:rsidRPr="001E66BE">
        <w:rPr>
          <w:i/>
          <w:sz w:val="24"/>
        </w:rPr>
        <w:t>. 5</w:t>
      </w:r>
      <w:r>
        <w:rPr>
          <w:i/>
          <w:sz w:val="24"/>
        </w:rPr>
        <w:t>6</w:t>
      </w:r>
      <w:r w:rsidRPr="001E66BE">
        <w:rPr>
          <w:i/>
          <w:sz w:val="24"/>
        </w:rPr>
        <w:t xml:space="preserve"> </w:t>
      </w:r>
      <w:r>
        <w:rPr>
          <w:i/>
          <w:sz w:val="24"/>
        </w:rPr>
        <w:t>к</w:t>
      </w:r>
      <w:r w:rsidRPr="001E66BE">
        <w:rPr>
          <w:i/>
          <w:sz w:val="24"/>
        </w:rPr>
        <w:t xml:space="preserve">, </w:t>
      </w:r>
      <w:r>
        <w:rPr>
          <w:i/>
          <w:sz w:val="24"/>
        </w:rPr>
        <w:t>68</w:t>
      </w:r>
      <w:r w:rsidRPr="001E66BE">
        <w:rPr>
          <w:i/>
          <w:sz w:val="24"/>
        </w:rPr>
        <w:t xml:space="preserve"> Постановления </w:t>
      </w:r>
      <w:r>
        <w:rPr>
          <w:i/>
          <w:sz w:val="24"/>
        </w:rPr>
        <w:t>Правительства РФ</w:t>
      </w:r>
      <w:r w:rsidRPr="001E66BE">
        <w:rPr>
          <w:i/>
          <w:sz w:val="24"/>
        </w:rPr>
        <w:t xml:space="preserve"> от 17.01.2013 №6</w:t>
      </w:r>
    </w:p>
    <w:p w:rsidR="009B6AB8" w:rsidRPr="001E66BE" w:rsidRDefault="009B6AB8" w:rsidP="009B6AB8">
      <w:pPr>
        <w:pStyle w:val="a3"/>
        <w:spacing w:line="276" w:lineRule="auto"/>
        <w:ind w:left="1668"/>
        <w:rPr>
          <w:i/>
          <w:sz w:val="24"/>
        </w:rPr>
      </w:pPr>
    </w:p>
    <w:p w:rsidR="009B6AB8" w:rsidRPr="00077954" w:rsidRDefault="009B6AB8" w:rsidP="009B6AB8">
      <w:pPr>
        <w:pStyle w:val="a3"/>
        <w:spacing w:line="360" w:lineRule="auto"/>
        <w:jc w:val="center"/>
        <w:rPr>
          <w:b w:val="0"/>
          <w:sz w:val="24"/>
        </w:rPr>
      </w:pPr>
      <w:r w:rsidRPr="00077954">
        <w:rPr>
          <w:b w:val="0"/>
          <w:sz w:val="24"/>
        </w:rPr>
        <w:t>Информация о предложен</w:t>
      </w:r>
      <w:proofErr w:type="gramStart"/>
      <w:r w:rsidRPr="00077954">
        <w:rPr>
          <w:b w:val="0"/>
          <w:sz w:val="24"/>
        </w:rPr>
        <w:t>ии ООО</w:t>
      </w:r>
      <w:proofErr w:type="gramEnd"/>
      <w:r w:rsidRPr="00077954">
        <w:rPr>
          <w:b w:val="0"/>
          <w:sz w:val="24"/>
        </w:rPr>
        <w:t xml:space="preserve"> «Пятигорсктеплосервис»</w:t>
      </w:r>
    </w:p>
    <w:p w:rsidR="009B6AB8" w:rsidRDefault="009B6AB8" w:rsidP="009B6AB8">
      <w:pPr>
        <w:pStyle w:val="a3"/>
        <w:spacing w:line="360" w:lineRule="auto"/>
        <w:jc w:val="center"/>
        <w:rPr>
          <w:b w:val="0"/>
          <w:sz w:val="24"/>
        </w:rPr>
      </w:pPr>
      <w:r w:rsidRPr="00077954">
        <w:rPr>
          <w:b w:val="0"/>
          <w:sz w:val="24"/>
        </w:rPr>
        <w:t xml:space="preserve">об установлении тарифов в сфере </w:t>
      </w:r>
      <w:r>
        <w:rPr>
          <w:b w:val="0"/>
          <w:sz w:val="24"/>
        </w:rPr>
        <w:t>горячего водоснабжения</w:t>
      </w:r>
      <w:r w:rsidRPr="00077954">
        <w:rPr>
          <w:b w:val="0"/>
          <w:sz w:val="24"/>
        </w:rPr>
        <w:t xml:space="preserve"> на 201</w:t>
      </w:r>
      <w:r>
        <w:rPr>
          <w:b w:val="0"/>
          <w:sz w:val="24"/>
        </w:rPr>
        <w:t>4</w:t>
      </w:r>
      <w:r w:rsidRPr="00077954">
        <w:rPr>
          <w:b w:val="0"/>
          <w:sz w:val="24"/>
        </w:rPr>
        <w:t xml:space="preserve"> г</w:t>
      </w:r>
      <w:r>
        <w:rPr>
          <w:b w:val="0"/>
          <w:sz w:val="24"/>
        </w:rPr>
        <w:t>од</w:t>
      </w:r>
      <w:r w:rsidRPr="00077954">
        <w:rPr>
          <w:b w:val="0"/>
          <w:sz w:val="24"/>
        </w:rPr>
        <w:t>:</w:t>
      </w:r>
    </w:p>
    <w:p w:rsidR="009B6AB8" w:rsidRPr="00F168F2" w:rsidRDefault="009B6AB8" w:rsidP="009B6AB8">
      <w:pPr>
        <w:pStyle w:val="a3"/>
        <w:rPr>
          <w:i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2552"/>
      </w:tblGrid>
      <w:tr w:rsidR="009B6AB8" w:rsidTr="00E764F9">
        <w:trPr>
          <w:trHeight w:val="522"/>
        </w:trPr>
        <w:tc>
          <w:tcPr>
            <w:tcW w:w="567" w:type="dxa"/>
          </w:tcPr>
          <w:p w:rsidR="009B6AB8" w:rsidRPr="00DB07B9" w:rsidRDefault="009B6AB8" w:rsidP="000E1ACC">
            <w:pPr>
              <w:jc w:val="center"/>
              <w:rPr>
                <w:b/>
              </w:rPr>
            </w:pPr>
            <w:r w:rsidRPr="00DB07B9">
              <w:rPr>
                <w:b/>
              </w:rPr>
              <w:t>№</w:t>
            </w:r>
          </w:p>
          <w:p w:rsidR="009B6AB8" w:rsidRPr="00DB07B9" w:rsidRDefault="009B6AB8" w:rsidP="000E1ACC">
            <w:pPr>
              <w:jc w:val="center"/>
              <w:rPr>
                <w:b/>
              </w:rPr>
            </w:pPr>
            <w:proofErr w:type="spellStart"/>
            <w:proofErr w:type="gramStart"/>
            <w:r w:rsidRPr="00DB07B9">
              <w:rPr>
                <w:b/>
              </w:rPr>
              <w:t>п</w:t>
            </w:r>
            <w:proofErr w:type="spellEnd"/>
            <w:proofErr w:type="gramEnd"/>
            <w:r w:rsidRPr="00DB07B9">
              <w:rPr>
                <w:b/>
              </w:rPr>
              <w:t>/</w:t>
            </w:r>
            <w:proofErr w:type="spellStart"/>
            <w:r w:rsidRPr="00DB07B9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</w:tcPr>
          <w:p w:rsidR="009B6AB8" w:rsidRPr="00DB07B9" w:rsidRDefault="009B6AB8" w:rsidP="000E1ACC">
            <w:pPr>
              <w:ind w:left="39"/>
              <w:jc w:val="center"/>
              <w:rPr>
                <w:b/>
              </w:rPr>
            </w:pPr>
            <w:r w:rsidRPr="00DB07B9">
              <w:rPr>
                <w:b/>
                <w:bCs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9B6AB8" w:rsidRPr="00DB07B9" w:rsidRDefault="009B6AB8" w:rsidP="000E1ACC">
            <w:pPr>
              <w:jc w:val="center"/>
              <w:rPr>
                <w:b/>
              </w:rPr>
            </w:pPr>
            <w:r w:rsidRPr="00DB07B9">
              <w:rPr>
                <w:b/>
              </w:rPr>
              <w:t>Единица</w:t>
            </w:r>
          </w:p>
          <w:p w:rsidR="009B6AB8" w:rsidRPr="00DB07B9" w:rsidRDefault="009B6AB8" w:rsidP="000E1ACC">
            <w:pPr>
              <w:jc w:val="center"/>
              <w:rPr>
                <w:b/>
              </w:rPr>
            </w:pPr>
            <w:r w:rsidRPr="00DB07B9">
              <w:rPr>
                <w:b/>
              </w:rPr>
              <w:t>измерения</w:t>
            </w:r>
          </w:p>
        </w:tc>
        <w:tc>
          <w:tcPr>
            <w:tcW w:w="2552" w:type="dxa"/>
          </w:tcPr>
          <w:p w:rsidR="009B6AB8" w:rsidRPr="00DB07B9" w:rsidRDefault="009B6AB8" w:rsidP="000E1ACC">
            <w:pPr>
              <w:jc w:val="center"/>
              <w:rPr>
                <w:b/>
              </w:rPr>
            </w:pPr>
            <w:r w:rsidRPr="00DB07B9">
              <w:rPr>
                <w:b/>
              </w:rPr>
              <w:t>Значение</w:t>
            </w:r>
          </w:p>
        </w:tc>
      </w:tr>
      <w:tr w:rsidR="009B6AB8" w:rsidTr="00E764F9">
        <w:trPr>
          <w:trHeight w:val="217"/>
        </w:trPr>
        <w:tc>
          <w:tcPr>
            <w:tcW w:w="567" w:type="dxa"/>
          </w:tcPr>
          <w:p w:rsidR="009B6AB8" w:rsidRPr="00DB07B9" w:rsidRDefault="009B6AB8" w:rsidP="000E1ACC">
            <w:pPr>
              <w:jc w:val="center"/>
              <w:rPr>
                <w:b/>
              </w:rPr>
            </w:pPr>
            <w:r w:rsidRPr="00DB07B9">
              <w:rPr>
                <w:b/>
              </w:rPr>
              <w:t>1</w:t>
            </w:r>
          </w:p>
        </w:tc>
        <w:tc>
          <w:tcPr>
            <w:tcW w:w="5954" w:type="dxa"/>
          </w:tcPr>
          <w:p w:rsidR="009B6AB8" w:rsidRPr="00DB07B9" w:rsidRDefault="009B6AB8" w:rsidP="000E1ACC">
            <w:pPr>
              <w:ind w:left="39"/>
              <w:jc w:val="center"/>
              <w:rPr>
                <w:b/>
              </w:rPr>
            </w:pPr>
            <w:r w:rsidRPr="00DB07B9">
              <w:rPr>
                <w:b/>
              </w:rPr>
              <w:t>2</w:t>
            </w:r>
          </w:p>
        </w:tc>
        <w:tc>
          <w:tcPr>
            <w:tcW w:w="1417" w:type="dxa"/>
          </w:tcPr>
          <w:p w:rsidR="009B6AB8" w:rsidRPr="00DB07B9" w:rsidRDefault="009B6AB8" w:rsidP="000E1ACC">
            <w:pPr>
              <w:jc w:val="center"/>
              <w:rPr>
                <w:b/>
              </w:rPr>
            </w:pPr>
            <w:r w:rsidRPr="00DB07B9">
              <w:rPr>
                <w:b/>
              </w:rPr>
              <w:t>3</w:t>
            </w:r>
          </w:p>
        </w:tc>
        <w:tc>
          <w:tcPr>
            <w:tcW w:w="2552" w:type="dxa"/>
          </w:tcPr>
          <w:p w:rsidR="009B6AB8" w:rsidRPr="00DB07B9" w:rsidRDefault="009B6AB8" w:rsidP="000E1ACC">
            <w:pPr>
              <w:jc w:val="center"/>
              <w:rPr>
                <w:b/>
              </w:rPr>
            </w:pPr>
            <w:r w:rsidRPr="00DB07B9">
              <w:rPr>
                <w:b/>
              </w:rPr>
              <w:t>4</w:t>
            </w:r>
          </w:p>
        </w:tc>
      </w:tr>
      <w:tr w:rsidR="009B6AB8" w:rsidTr="00E764F9">
        <w:trPr>
          <w:trHeight w:val="535"/>
        </w:trPr>
        <w:tc>
          <w:tcPr>
            <w:tcW w:w="567" w:type="dxa"/>
            <w:vAlign w:val="center"/>
          </w:tcPr>
          <w:p w:rsidR="009B6AB8" w:rsidRPr="00DB07B9" w:rsidRDefault="009B6AB8" w:rsidP="000E1ACC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9B6AB8" w:rsidRPr="00DB07B9" w:rsidRDefault="009B6AB8" w:rsidP="000E1ACC">
            <w:pPr>
              <w:ind w:left="39"/>
            </w:pPr>
            <w:r w:rsidRPr="00DB07B9">
              <w:t>Предполагаемый метод регулирования</w:t>
            </w:r>
          </w:p>
        </w:tc>
        <w:tc>
          <w:tcPr>
            <w:tcW w:w="1417" w:type="dxa"/>
          </w:tcPr>
          <w:p w:rsidR="009B6AB8" w:rsidRPr="00DB07B9" w:rsidRDefault="009B6AB8" w:rsidP="000E1ACC">
            <w:pPr>
              <w:rPr>
                <w:b/>
              </w:rPr>
            </w:pPr>
          </w:p>
        </w:tc>
        <w:tc>
          <w:tcPr>
            <w:tcW w:w="2552" w:type="dxa"/>
          </w:tcPr>
          <w:p w:rsidR="009B6AB8" w:rsidRPr="00DB07B9" w:rsidRDefault="00E764F9" w:rsidP="000E1ACC">
            <w:pPr>
              <w:jc w:val="center"/>
              <w:rPr>
                <w:b/>
              </w:rPr>
            </w:pPr>
            <w:r w:rsidRPr="00CC5CF0">
              <w:rPr>
                <w:sz w:val="22"/>
                <w:szCs w:val="22"/>
              </w:rPr>
              <w:t xml:space="preserve">метод </w:t>
            </w:r>
            <w:r>
              <w:rPr>
                <w:sz w:val="22"/>
                <w:szCs w:val="22"/>
              </w:rPr>
              <w:t>экономически обоснованных затрат</w:t>
            </w:r>
          </w:p>
        </w:tc>
      </w:tr>
      <w:tr w:rsidR="009B6AB8" w:rsidTr="00E764F9">
        <w:trPr>
          <w:trHeight w:val="287"/>
        </w:trPr>
        <w:tc>
          <w:tcPr>
            <w:tcW w:w="567" w:type="dxa"/>
            <w:vAlign w:val="center"/>
          </w:tcPr>
          <w:p w:rsidR="009B6AB8" w:rsidRPr="00DB07B9" w:rsidRDefault="009B6AB8" w:rsidP="000E1ACC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9B6AB8" w:rsidRPr="00DB07B9" w:rsidRDefault="009B6AB8" w:rsidP="00E764F9">
            <w:pPr>
              <w:ind w:left="39"/>
            </w:pPr>
            <w:r w:rsidRPr="00DB07B9">
              <w:t xml:space="preserve">Расчетная величина </w:t>
            </w:r>
            <w:r w:rsidR="00E764F9">
              <w:t>т</w:t>
            </w:r>
            <w:r w:rsidRPr="00DB07B9">
              <w:t>арифа</w:t>
            </w:r>
            <w:r>
              <w:t xml:space="preserve"> на ГВС (</w:t>
            </w:r>
            <w:r w:rsidR="00E764F9">
              <w:t>среднегодовая, без НДС):</w:t>
            </w:r>
          </w:p>
        </w:tc>
        <w:tc>
          <w:tcPr>
            <w:tcW w:w="1417" w:type="dxa"/>
          </w:tcPr>
          <w:p w:rsidR="009B6AB8" w:rsidRPr="00DB07B9" w:rsidRDefault="009B6AB8" w:rsidP="000E1ACC">
            <w:pPr>
              <w:rPr>
                <w:b/>
              </w:rPr>
            </w:pPr>
          </w:p>
        </w:tc>
        <w:tc>
          <w:tcPr>
            <w:tcW w:w="2552" w:type="dxa"/>
          </w:tcPr>
          <w:p w:rsidR="009B6AB8" w:rsidRPr="00DB07B9" w:rsidRDefault="009B6AB8" w:rsidP="000E1ACC">
            <w:pPr>
              <w:rPr>
                <w:b/>
              </w:rPr>
            </w:pPr>
          </w:p>
        </w:tc>
      </w:tr>
      <w:tr w:rsidR="009B6AB8" w:rsidTr="00E764F9">
        <w:trPr>
          <w:trHeight w:val="1085"/>
        </w:trPr>
        <w:tc>
          <w:tcPr>
            <w:tcW w:w="567" w:type="dxa"/>
            <w:vAlign w:val="center"/>
          </w:tcPr>
          <w:p w:rsidR="009B6AB8" w:rsidRDefault="009B6AB8" w:rsidP="000E1ACC">
            <w:pPr>
              <w:jc w:val="center"/>
            </w:pPr>
            <w:r>
              <w:t>2</w:t>
            </w:r>
            <w:r w:rsidRPr="00DB07B9">
              <w:t>.1</w:t>
            </w:r>
          </w:p>
          <w:p w:rsidR="009B6AB8" w:rsidRPr="00DB07B9" w:rsidRDefault="009B6AB8" w:rsidP="000E1ACC">
            <w:pPr>
              <w:jc w:val="center"/>
            </w:pPr>
          </w:p>
        </w:tc>
        <w:tc>
          <w:tcPr>
            <w:tcW w:w="5954" w:type="dxa"/>
          </w:tcPr>
          <w:p w:rsidR="009B6AB8" w:rsidRPr="00DB07B9" w:rsidRDefault="009B6AB8" w:rsidP="000E1ACC">
            <w:pPr>
              <w:ind w:left="39"/>
            </w:pPr>
            <w:r w:rsidRPr="00DB07B9">
              <w:t>- величина компонента на холодную воду</w:t>
            </w:r>
            <w:r w:rsidR="00E764F9">
              <w:t xml:space="preserve"> (среднегодовая)</w:t>
            </w:r>
          </w:p>
          <w:p w:rsidR="009B6AB8" w:rsidRPr="00DB07B9" w:rsidRDefault="009B6AB8" w:rsidP="00E764F9">
            <w:pPr>
              <w:ind w:left="39"/>
            </w:pPr>
            <w:r w:rsidRPr="00DB07B9">
              <w:t>- величина компонента на тепловую энергию</w:t>
            </w:r>
            <w:r>
              <w:t xml:space="preserve"> </w:t>
            </w:r>
            <w:r w:rsidR="00E764F9">
              <w:t>(среднегодовая)</w:t>
            </w:r>
          </w:p>
        </w:tc>
        <w:tc>
          <w:tcPr>
            <w:tcW w:w="1417" w:type="dxa"/>
          </w:tcPr>
          <w:p w:rsidR="009B6AB8" w:rsidRPr="00DB07B9" w:rsidRDefault="009B6AB8" w:rsidP="000E1ACC">
            <w:pPr>
              <w:jc w:val="center"/>
              <w:rPr>
                <w:b/>
              </w:rPr>
            </w:pPr>
          </w:p>
          <w:p w:rsidR="009B6AB8" w:rsidRPr="00DB07B9" w:rsidRDefault="009B6AB8" w:rsidP="000E1ACC">
            <w:pPr>
              <w:jc w:val="center"/>
            </w:pPr>
            <w:proofErr w:type="spellStart"/>
            <w:r w:rsidRPr="00DB07B9">
              <w:t>руб</w:t>
            </w:r>
            <w:proofErr w:type="spellEnd"/>
            <w:r w:rsidRPr="00DB07B9">
              <w:t>/м3</w:t>
            </w:r>
          </w:p>
          <w:p w:rsidR="009B6AB8" w:rsidRDefault="009B6AB8" w:rsidP="000E1ACC">
            <w:pPr>
              <w:jc w:val="center"/>
            </w:pPr>
          </w:p>
          <w:p w:rsidR="009B6AB8" w:rsidRPr="00DB07B9" w:rsidRDefault="009B6AB8" w:rsidP="000E1ACC">
            <w:pPr>
              <w:jc w:val="center"/>
              <w:rPr>
                <w:b/>
              </w:rPr>
            </w:pPr>
            <w:proofErr w:type="spellStart"/>
            <w:r w:rsidRPr="00DB07B9">
              <w:t>руб</w:t>
            </w:r>
            <w:proofErr w:type="spellEnd"/>
            <w:r w:rsidRPr="00DB07B9">
              <w:t>/Гкал</w:t>
            </w:r>
          </w:p>
        </w:tc>
        <w:tc>
          <w:tcPr>
            <w:tcW w:w="2552" w:type="dxa"/>
          </w:tcPr>
          <w:p w:rsidR="009B6AB8" w:rsidRPr="00DB07B9" w:rsidRDefault="009B6AB8" w:rsidP="000E1ACC">
            <w:pPr>
              <w:jc w:val="center"/>
              <w:rPr>
                <w:b/>
              </w:rPr>
            </w:pPr>
          </w:p>
          <w:p w:rsidR="009B6AB8" w:rsidRDefault="00E764F9" w:rsidP="000E1ACC">
            <w:pPr>
              <w:jc w:val="center"/>
            </w:pPr>
            <w:r>
              <w:t>38,25</w:t>
            </w:r>
          </w:p>
          <w:p w:rsidR="009B6AB8" w:rsidRDefault="009B6AB8" w:rsidP="000E1ACC">
            <w:pPr>
              <w:jc w:val="center"/>
            </w:pPr>
          </w:p>
          <w:p w:rsidR="009B6AB8" w:rsidRPr="006E31A0" w:rsidRDefault="009B6AB8" w:rsidP="00E764F9">
            <w:pPr>
              <w:jc w:val="center"/>
            </w:pPr>
            <w:r>
              <w:t>1 5</w:t>
            </w:r>
            <w:r w:rsidR="00E764F9">
              <w:t>78</w:t>
            </w:r>
            <w:r>
              <w:t>,</w:t>
            </w:r>
            <w:r w:rsidR="00E764F9">
              <w:t>13</w:t>
            </w:r>
          </w:p>
        </w:tc>
      </w:tr>
      <w:tr w:rsidR="00E764F9" w:rsidTr="00E764F9">
        <w:trPr>
          <w:trHeight w:val="287"/>
        </w:trPr>
        <w:tc>
          <w:tcPr>
            <w:tcW w:w="567" w:type="dxa"/>
            <w:vAlign w:val="center"/>
          </w:tcPr>
          <w:p w:rsidR="00E764F9" w:rsidRDefault="00E764F9" w:rsidP="000E1ACC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E764F9" w:rsidRDefault="00E764F9" w:rsidP="000E1ACC">
            <w:pPr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тарифа</w:t>
            </w:r>
          </w:p>
        </w:tc>
        <w:tc>
          <w:tcPr>
            <w:tcW w:w="1417" w:type="dxa"/>
          </w:tcPr>
          <w:p w:rsidR="00E764F9" w:rsidRPr="00CC5CF0" w:rsidRDefault="00E764F9" w:rsidP="000E1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764F9" w:rsidRPr="009B6AB8" w:rsidRDefault="00E764F9" w:rsidP="000E1ACC">
            <w:pPr>
              <w:rPr>
                <w:sz w:val="20"/>
                <w:szCs w:val="20"/>
              </w:rPr>
            </w:pPr>
            <w:r w:rsidRPr="009B6AB8">
              <w:rPr>
                <w:sz w:val="20"/>
                <w:szCs w:val="20"/>
              </w:rPr>
              <w:t>с 01.01.2014 по 01.12.2014</w:t>
            </w:r>
          </w:p>
        </w:tc>
      </w:tr>
      <w:tr w:rsidR="00E764F9" w:rsidTr="00E764F9">
        <w:trPr>
          <w:trHeight w:val="890"/>
        </w:trPr>
        <w:tc>
          <w:tcPr>
            <w:tcW w:w="567" w:type="dxa"/>
            <w:vAlign w:val="center"/>
          </w:tcPr>
          <w:p w:rsidR="00E764F9" w:rsidRPr="00DB07B9" w:rsidRDefault="00E764F9" w:rsidP="000E1ACC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E764F9" w:rsidRPr="00DB07B9" w:rsidRDefault="00E764F9" w:rsidP="000E1ACC">
            <w:pPr>
              <w:ind w:left="39"/>
            </w:pPr>
            <w: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1417" w:type="dxa"/>
          </w:tcPr>
          <w:p w:rsidR="00E764F9" w:rsidRPr="00DB07B9" w:rsidRDefault="00E764F9" w:rsidP="000E1ACC">
            <w:pPr>
              <w:jc w:val="center"/>
            </w:pPr>
          </w:p>
        </w:tc>
        <w:tc>
          <w:tcPr>
            <w:tcW w:w="2552" w:type="dxa"/>
            <w:vAlign w:val="center"/>
          </w:tcPr>
          <w:p w:rsidR="00E764F9" w:rsidRDefault="00E764F9" w:rsidP="000E1ACC">
            <w:pPr>
              <w:jc w:val="center"/>
            </w:pPr>
            <w:r>
              <w:t>не предусмотрено</w:t>
            </w:r>
          </w:p>
        </w:tc>
      </w:tr>
      <w:tr w:rsidR="00E764F9" w:rsidTr="00E764F9">
        <w:trPr>
          <w:trHeight w:val="233"/>
        </w:trPr>
        <w:tc>
          <w:tcPr>
            <w:tcW w:w="567" w:type="dxa"/>
            <w:vAlign w:val="center"/>
          </w:tcPr>
          <w:p w:rsidR="00E764F9" w:rsidRPr="00DB07B9" w:rsidRDefault="00E764F9" w:rsidP="00E764F9">
            <w:pPr>
              <w:jc w:val="center"/>
            </w:pPr>
            <w:r w:rsidRPr="00DB07B9">
              <w:t>4</w:t>
            </w:r>
          </w:p>
        </w:tc>
        <w:tc>
          <w:tcPr>
            <w:tcW w:w="5954" w:type="dxa"/>
            <w:vAlign w:val="center"/>
          </w:tcPr>
          <w:p w:rsidR="00E764F9" w:rsidRPr="00DB07B9" w:rsidRDefault="00E764F9" w:rsidP="00E764F9">
            <w:pPr>
              <w:ind w:left="39"/>
            </w:pPr>
            <w:r w:rsidRPr="00DB07B9">
              <w:t>Необходимая валовая выручка</w:t>
            </w:r>
          </w:p>
        </w:tc>
        <w:tc>
          <w:tcPr>
            <w:tcW w:w="1417" w:type="dxa"/>
            <w:vAlign w:val="center"/>
          </w:tcPr>
          <w:p w:rsidR="00E764F9" w:rsidRPr="00DB07B9" w:rsidRDefault="00E764F9" w:rsidP="00E764F9">
            <w:pPr>
              <w:jc w:val="center"/>
            </w:pPr>
            <w:r w:rsidRPr="00DB07B9">
              <w:t>тыс</w:t>
            </w:r>
            <w:proofErr w:type="gramStart"/>
            <w:r w:rsidRPr="00DB07B9">
              <w:t>.р</w:t>
            </w:r>
            <w:proofErr w:type="gramEnd"/>
            <w:r w:rsidRPr="00DB07B9">
              <w:t>уб.</w:t>
            </w:r>
          </w:p>
        </w:tc>
        <w:tc>
          <w:tcPr>
            <w:tcW w:w="2552" w:type="dxa"/>
            <w:vAlign w:val="center"/>
          </w:tcPr>
          <w:p w:rsidR="00E764F9" w:rsidRPr="00DF286F" w:rsidRDefault="00E764F9" w:rsidP="00E764F9">
            <w:pPr>
              <w:jc w:val="center"/>
            </w:pPr>
            <w:r>
              <w:t>81 363,01</w:t>
            </w:r>
          </w:p>
        </w:tc>
      </w:tr>
      <w:tr w:rsidR="00E764F9" w:rsidTr="00E764F9">
        <w:trPr>
          <w:trHeight w:val="366"/>
        </w:trPr>
        <w:tc>
          <w:tcPr>
            <w:tcW w:w="567" w:type="dxa"/>
            <w:vAlign w:val="center"/>
          </w:tcPr>
          <w:p w:rsidR="00E764F9" w:rsidRPr="00DB07B9" w:rsidRDefault="00E764F9" w:rsidP="00E764F9">
            <w:pPr>
              <w:jc w:val="center"/>
            </w:pPr>
            <w:r w:rsidRPr="00DB07B9">
              <w:t>5</w:t>
            </w:r>
          </w:p>
        </w:tc>
        <w:tc>
          <w:tcPr>
            <w:tcW w:w="5954" w:type="dxa"/>
            <w:vAlign w:val="center"/>
          </w:tcPr>
          <w:p w:rsidR="00E764F9" w:rsidRPr="00DB07B9" w:rsidRDefault="00E764F9" w:rsidP="00E764F9">
            <w:pPr>
              <w:ind w:left="39"/>
            </w:pPr>
            <w:r w:rsidRPr="00DB07B9">
              <w:t>Годовой объем отпущенной воды в сеть</w:t>
            </w:r>
          </w:p>
        </w:tc>
        <w:tc>
          <w:tcPr>
            <w:tcW w:w="1417" w:type="dxa"/>
            <w:vAlign w:val="center"/>
          </w:tcPr>
          <w:p w:rsidR="00E764F9" w:rsidRPr="00DB07B9" w:rsidRDefault="00E764F9" w:rsidP="00E764F9">
            <w:pPr>
              <w:jc w:val="center"/>
            </w:pPr>
            <w:r w:rsidRPr="00DB07B9">
              <w:t>м3</w:t>
            </w:r>
          </w:p>
        </w:tc>
        <w:tc>
          <w:tcPr>
            <w:tcW w:w="2552" w:type="dxa"/>
            <w:vAlign w:val="center"/>
          </w:tcPr>
          <w:p w:rsidR="00E764F9" w:rsidRPr="00DF286F" w:rsidRDefault="00E764F9" w:rsidP="00E764F9">
            <w:pPr>
              <w:jc w:val="center"/>
            </w:pPr>
            <w:r>
              <w:t>565 989,67</w:t>
            </w:r>
          </w:p>
        </w:tc>
      </w:tr>
      <w:tr w:rsidR="00E764F9" w:rsidTr="00E764F9">
        <w:trPr>
          <w:trHeight w:val="275"/>
        </w:trPr>
        <w:tc>
          <w:tcPr>
            <w:tcW w:w="567" w:type="dxa"/>
          </w:tcPr>
          <w:p w:rsidR="00E764F9" w:rsidRDefault="00E764F9" w:rsidP="000E1ACC">
            <w:pPr>
              <w:jc w:val="center"/>
            </w:pPr>
            <w:r w:rsidRPr="00DB07B9">
              <w:t>6</w:t>
            </w:r>
          </w:p>
          <w:p w:rsidR="00E764F9" w:rsidRPr="00DB07B9" w:rsidRDefault="00E764F9" w:rsidP="000E1ACC">
            <w:pPr>
              <w:jc w:val="center"/>
            </w:pPr>
          </w:p>
        </w:tc>
        <w:tc>
          <w:tcPr>
            <w:tcW w:w="5954" w:type="dxa"/>
          </w:tcPr>
          <w:p w:rsidR="00E764F9" w:rsidRPr="00DB07B9" w:rsidRDefault="00E764F9" w:rsidP="00E764F9">
            <w:pPr>
              <w:ind w:left="39"/>
            </w:pPr>
            <w:r>
              <w:t>Размер н</w:t>
            </w:r>
            <w:r w:rsidRPr="00DB07B9">
              <w:t>едополученн</w:t>
            </w:r>
            <w:r>
              <w:t>ых</w:t>
            </w:r>
            <w:r w:rsidRPr="00DB07B9">
              <w:t xml:space="preserve"> доход</w:t>
            </w:r>
            <w:r>
              <w:t>ов (при их наличии), исчисленном в соответствии с основами ценообразования в сфере водоснабжения и водоотведения, утверждаемыми Правительством РФ</w:t>
            </w:r>
          </w:p>
        </w:tc>
        <w:tc>
          <w:tcPr>
            <w:tcW w:w="1417" w:type="dxa"/>
            <w:vAlign w:val="center"/>
          </w:tcPr>
          <w:p w:rsidR="00E764F9" w:rsidRPr="00DB07B9" w:rsidRDefault="00E764F9" w:rsidP="000E1ACC">
            <w:pPr>
              <w:jc w:val="center"/>
            </w:pPr>
            <w:r w:rsidRPr="00DB07B9">
              <w:t>тыс</w:t>
            </w:r>
            <w:proofErr w:type="gramStart"/>
            <w:r w:rsidRPr="00DB07B9">
              <w:t>.р</w:t>
            </w:r>
            <w:proofErr w:type="gramEnd"/>
            <w:r w:rsidRPr="00DB07B9">
              <w:t>уб.</w:t>
            </w:r>
          </w:p>
        </w:tc>
        <w:tc>
          <w:tcPr>
            <w:tcW w:w="2552" w:type="dxa"/>
            <w:vAlign w:val="center"/>
          </w:tcPr>
          <w:p w:rsidR="00E764F9" w:rsidRPr="00DF286F" w:rsidRDefault="00E764F9" w:rsidP="000E1ACC">
            <w:pPr>
              <w:jc w:val="center"/>
            </w:pPr>
            <w:r w:rsidRPr="00DF286F">
              <w:t>0</w:t>
            </w:r>
          </w:p>
        </w:tc>
      </w:tr>
      <w:tr w:rsidR="00E764F9" w:rsidTr="00E764F9">
        <w:trPr>
          <w:trHeight w:val="1607"/>
        </w:trPr>
        <w:tc>
          <w:tcPr>
            <w:tcW w:w="567" w:type="dxa"/>
            <w:vAlign w:val="center"/>
          </w:tcPr>
          <w:p w:rsidR="00E764F9" w:rsidRPr="00DB07B9" w:rsidRDefault="00E764F9" w:rsidP="000E1ACC">
            <w:pPr>
              <w:jc w:val="center"/>
            </w:pPr>
            <w:r w:rsidRPr="00DB07B9">
              <w:t>7</w:t>
            </w:r>
          </w:p>
        </w:tc>
        <w:tc>
          <w:tcPr>
            <w:tcW w:w="5954" w:type="dxa"/>
          </w:tcPr>
          <w:p w:rsidR="00E764F9" w:rsidRPr="00DB07B9" w:rsidRDefault="00E764F9" w:rsidP="000E1ACC">
            <w:pPr>
              <w:ind w:left="39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РФ</w:t>
            </w:r>
          </w:p>
        </w:tc>
        <w:tc>
          <w:tcPr>
            <w:tcW w:w="1417" w:type="dxa"/>
            <w:vAlign w:val="center"/>
          </w:tcPr>
          <w:p w:rsidR="00E764F9" w:rsidRPr="00DB07B9" w:rsidRDefault="00E764F9" w:rsidP="000E1ACC">
            <w:pPr>
              <w:jc w:val="center"/>
            </w:pPr>
          </w:p>
          <w:p w:rsidR="00E764F9" w:rsidRPr="00DB07B9" w:rsidRDefault="00E764F9" w:rsidP="000E1ACC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E764F9" w:rsidRPr="00DB07B9" w:rsidRDefault="00E764F9" w:rsidP="000E1ACC">
            <w:pPr>
              <w:jc w:val="center"/>
            </w:pPr>
          </w:p>
        </w:tc>
        <w:tc>
          <w:tcPr>
            <w:tcW w:w="2552" w:type="dxa"/>
            <w:vAlign w:val="center"/>
          </w:tcPr>
          <w:p w:rsidR="00E764F9" w:rsidRPr="00DF286F" w:rsidRDefault="00E764F9" w:rsidP="000E1ACC">
            <w:pPr>
              <w:jc w:val="center"/>
            </w:pPr>
            <w:r>
              <w:t>0</w:t>
            </w:r>
          </w:p>
        </w:tc>
      </w:tr>
      <w:tr w:rsidR="00E764F9" w:rsidTr="00E764F9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64F9" w:rsidRPr="00DB07B9" w:rsidRDefault="00E764F9" w:rsidP="000E1ACC">
            <w:pPr>
              <w:jc w:val="center"/>
            </w:pPr>
            <w:r>
              <w:t>8</w:t>
            </w:r>
          </w:p>
        </w:tc>
        <w:tc>
          <w:tcPr>
            <w:tcW w:w="5954" w:type="dxa"/>
            <w:vAlign w:val="center"/>
          </w:tcPr>
          <w:p w:rsidR="00E764F9" w:rsidRPr="00DB07B9" w:rsidRDefault="00E764F9" w:rsidP="000E1ACC">
            <w:pPr>
              <w:ind w:left="39"/>
            </w:pPr>
            <w:r w:rsidRPr="00DB07B9">
              <w:t>Наличие инвестиционной программы</w:t>
            </w:r>
          </w:p>
        </w:tc>
        <w:tc>
          <w:tcPr>
            <w:tcW w:w="1417" w:type="dxa"/>
          </w:tcPr>
          <w:p w:rsidR="00E764F9" w:rsidRPr="00DB07B9" w:rsidRDefault="00E764F9" w:rsidP="000E1ACC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764F9" w:rsidRPr="006E31A0" w:rsidRDefault="00804759" w:rsidP="000E1ACC">
            <w:pPr>
              <w:jc w:val="center"/>
            </w:pPr>
            <w:r>
              <w:t>нет</w:t>
            </w:r>
          </w:p>
        </w:tc>
      </w:tr>
    </w:tbl>
    <w:p w:rsidR="009B6AB8" w:rsidRDefault="009B6AB8" w:rsidP="009B6AB8"/>
    <w:p w:rsidR="00CD695D" w:rsidRDefault="00CD695D"/>
    <w:sectPr w:rsidR="00CD695D" w:rsidSect="005508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6AB8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77201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4759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6AB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764F9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AB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AB8"/>
    <w:pPr>
      <w:jc w:val="both"/>
    </w:pPr>
    <w:rPr>
      <w:b/>
      <w:bCs/>
      <w:color w:val="000000"/>
      <w:sz w:val="20"/>
    </w:rPr>
  </w:style>
  <w:style w:type="character" w:customStyle="1" w:styleId="a4">
    <w:name w:val="Основной текст Знак"/>
    <w:basedOn w:val="a0"/>
    <w:link w:val="a3"/>
    <w:rsid w:val="009B6AB8"/>
    <w:rPr>
      <w:b/>
      <w:bCs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plain2</cp:lastModifiedBy>
  <cp:revision>1</cp:revision>
  <cp:lastPrinted>2014-07-15T14:24:00Z</cp:lastPrinted>
  <dcterms:created xsi:type="dcterms:W3CDTF">2014-07-15T14:04:00Z</dcterms:created>
  <dcterms:modified xsi:type="dcterms:W3CDTF">2014-07-15T14:24:00Z</dcterms:modified>
</cp:coreProperties>
</file>